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11BF3" w14:textId="467F5472" w:rsidR="00885DFA" w:rsidRPr="00885DFA" w:rsidRDefault="00885DFA" w:rsidP="00885DFA">
      <w:pPr>
        <w:rPr>
          <w:lang w:val="es-ES"/>
        </w:rPr>
      </w:pPr>
      <w:r>
        <w:rPr>
          <w:lang w:val="es-ES"/>
        </w:rPr>
        <w:t>L</w:t>
      </w:r>
      <w:r w:rsidRPr="00885DFA">
        <w:rPr>
          <w:lang w:val="es-ES"/>
        </w:rPr>
        <w:t>a institución no tiene información clasificada mayo 2025</w:t>
      </w:r>
    </w:p>
    <w:p w14:paraId="5CD82CC2" w14:textId="77777777" w:rsidR="00885DFA" w:rsidRPr="00885DFA" w:rsidRDefault="00885DFA">
      <w:pPr>
        <w:rPr>
          <w:lang w:val="es-ES"/>
        </w:rPr>
      </w:pPr>
    </w:p>
    <w:sectPr w:rsidR="00885DFA" w:rsidRPr="00885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FA"/>
    <w:rsid w:val="00885DFA"/>
    <w:rsid w:val="00FB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85736"/>
  <w15:chartTrackingRefBased/>
  <w15:docId w15:val="{59A1C4E9-393E-4831-8967-E67F3A2E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5D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D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D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D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D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D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D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D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D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D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D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D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D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D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D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D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D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D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D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D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D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D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D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D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1</cp:revision>
  <dcterms:created xsi:type="dcterms:W3CDTF">2025-06-02T13:35:00Z</dcterms:created>
  <dcterms:modified xsi:type="dcterms:W3CDTF">2025-06-02T13:35:00Z</dcterms:modified>
</cp:coreProperties>
</file>